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15" w:rsidRPr="009C6F1F" w:rsidRDefault="00F16559" w:rsidP="005F6EF0">
      <w:pPr>
        <w:jc w:val="center"/>
        <w:rPr>
          <w:b/>
          <w:bCs/>
          <w:lang w:val="en-US"/>
        </w:rPr>
      </w:pPr>
      <w:r w:rsidRPr="009C6F1F">
        <w:rPr>
          <w:b/>
          <w:bCs/>
          <w:lang w:val="en-US"/>
        </w:rPr>
        <w:t>Details required</w:t>
      </w:r>
    </w:p>
    <w:p w:rsidR="001115AB" w:rsidRDefault="001115AB">
      <w:pPr>
        <w:rPr>
          <w:lang w:val="en-US"/>
        </w:rPr>
      </w:pPr>
    </w:p>
    <w:tbl>
      <w:tblPr>
        <w:tblStyle w:val="TableGrid"/>
        <w:tblW w:w="9923" w:type="dxa"/>
        <w:tblInd w:w="-714" w:type="dxa"/>
        <w:tblLook w:val="04A0"/>
      </w:tblPr>
      <w:tblGrid>
        <w:gridCol w:w="4508"/>
        <w:gridCol w:w="5415"/>
      </w:tblGrid>
      <w:tr w:rsidR="001115AB" w:rsidTr="00AB4E5E">
        <w:tc>
          <w:tcPr>
            <w:tcW w:w="4508" w:type="dxa"/>
          </w:tcPr>
          <w:p w:rsidR="001115AB" w:rsidRDefault="001115AB">
            <w:pPr>
              <w:rPr>
                <w:lang w:val="en-US"/>
              </w:rPr>
            </w:pPr>
            <w:r>
              <w:rPr>
                <w:lang w:val="en-US"/>
              </w:rPr>
              <w:t>Correspondence Address</w:t>
            </w:r>
          </w:p>
          <w:p w:rsidR="001115AB" w:rsidRDefault="00CD5570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1115AB">
              <w:rPr>
                <w:lang w:val="en-US"/>
              </w:rPr>
              <w:t xml:space="preserve">Proof of office address like copy of utility bills that are not older than 2 months </w:t>
            </w:r>
            <w:r>
              <w:rPr>
                <w:lang w:val="en-US"/>
              </w:rPr>
              <w:t>from the date of submission</w:t>
            </w:r>
            <w:r w:rsidR="00FB1D98">
              <w:rPr>
                <w:lang w:val="en-US"/>
              </w:rPr>
              <w:t xml:space="preserve"> to be attached in pdf </w:t>
            </w:r>
            <w:r w:rsidR="00EF674D">
              <w:rPr>
                <w:lang w:val="en-US"/>
              </w:rPr>
              <w:t>f</w:t>
            </w:r>
            <w:r w:rsidR="00FB1D98">
              <w:rPr>
                <w:lang w:val="en-US"/>
              </w:rPr>
              <w:t xml:space="preserve">ormat with </w:t>
            </w:r>
            <w:r w:rsidR="00425DCD">
              <w:rPr>
                <w:lang w:val="en-US"/>
              </w:rPr>
              <w:t>self-attestation</w:t>
            </w:r>
            <w:r>
              <w:rPr>
                <w:lang w:val="en-US"/>
              </w:rPr>
              <w:t>)</w:t>
            </w:r>
          </w:p>
          <w:p w:rsidR="00D179BC" w:rsidRDefault="00D179BC">
            <w:pPr>
              <w:rPr>
                <w:lang w:val="en-US"/>
              </w:rPr>
            </w:pPr>
          </w:p>
          <w:p w:rsidR="00D179BC" w:rsidRDefault="00D179BC">
            <w:pPr>
              <w:rPr>
                <w:lang w:val="en-US"/>
              </w:rPr>
            </w:pPr>
            <w:r>
              <w:rPr>
                <w:lang w:val="en-US"/>
              </w:rPr>
              <w:t>In case of rented premises, rental agreement to be attached</w:t>
            </w:r>
          </w:p>
          <w:p w:rsidR="00425DCD" w:rsidRDefault="00425DCD">
            <w:pPr>
              <w:rPr>
                <w:lang w:val="en-US"/>
              </w:rPr>
            </w:pPr>
          </w:p>
        </w:tc>
        <w:tc>
          <w:tcPr>
            <w:tcW w:w="5415" w:type="dxa"/>
          </w:tcPr>
          <w:p w:rsidR="00AB4E5E" w:rsidRDefault="00AB4E5E">
            <w:pPr>
              <w:rPr>
                <w:lang w:val="en-US"/>
              </w:rPr>
            </w:pPr>
          </w:p>
        </w:tc>
      </w:tr>
      <w:tr w:rsidR="001115AB" w:rsidTr="00AB4E5E">
        <w:tc>
          <w:tcPr>
            <w:tcW w:w="4508" w:type="dxa"/>
          </w:tcPr>
          <w:p w:rsidR="001115AB" w:rsidRDefault="001115AB">
            <w:pPr>
              <w:rPr>
                <w:lang w:val="en-US"/>
              </w:rPr>
            </w:pPr>
          </w:p>
          <w:p w:rsidR="00425DCD" w:rsidRDefault="00272A4C">
            <w:pPr>
              <w:rPr>
                <w:lang w:val="en-US"/>
              </w:rPr>
            </w:pPr>
            <w:r>
              <w:rPr>
                <w:lang w:val="en-US"/>
              </w:rPr>
              <w:t xml:space="preserve">Place of birth of </w:t>
            </w:r>
            <w:r w:rsidR="005F6EF0">
              <w:rPr>
                <w:lang w:val="en-US"/>
              </w:rPr>
              <w:t>Dir 1</w:t>
            </w:r>
          </w:p>
          <w:p w:rsidR="00425DCD" w:rsidRDefault="00425DCD">
            <w:pPr>
              <w:rPr>
                <w:lang w:val="en-US"/>
              </w:rPr>
            </w:pPr>
          </w:p>
        </w:tc>
        <w:tc>
          <w:tcPr>
            <w:tcW w:w="5415" w:type="dxa"/>
          </w:tcPr>
          <w:p w:rsidR="001115AB" w:rsidRDefault="001115AB">
            <w:pPr>
              <w:rPr>
                <w:lang w:val="en-US"/>
              </w:rPr>
            </w:pPr>
          </w:p>
        </w:tc>
      </w:tr>
      <w:tr w:rsidR="001115AB" w:rsidTr="00AB4E5E">
        <w:tc>
          <w:tcPr>
            <w:tcW w:w="4508" w:type="dxa"/>
          </w:tcPr>
          <w:p w:rsidR="00425DCD" w:rsidRDefault="00272A4C">
            <w:pPr>
              <w:rPr>
                <w:lang w:val="en-US"/>
              </w:rPr>
            </w:pPr>
            <w:r>
              <w:rPr>
                <w:lang w:val="en-US"/>
              </w:rPr>
              <w:t xml:space="preserve">Place of birth of </w:t>
            </w:r>
            <w:r w:rsidR="005F6EF0">
              <w:rPr>
                <w:lang w:val="en-US"/>
              </w:rPr>
              <w:t>Dir 2</w:t>
            </w:r>
          </w:p>
          <w:p w:rsidR="00425DCD" w:rsidRDefault="00425DCD">
            <w:pPr>
              <w:rPr>
                <w:lang w:val="en-US"/>
              </w:rPr>
            </w:pPr>
          </w:p>
        </w:tc>
        <w:tc>
          <w:tcPr>
            <w:tcW w:w="5415" w:type="dxa"/>
          </w:tcPr>
          <w:p w:rsidR="001115AB" w:rsidRDefault="001115AB">
            <w:pPr>
              <w:rPr>
                <w:lang w:val="en-US"/>
              </w:rPr>
            </w:pPr>
          </w:p>
        </w:tc>
      </w:tr>
      <w:tr w:rsidR="00DD1F1A" w:rsidTr="00AB4E5E">
        <w:tc>
          <w:tcPr>
            <w:tcW w:w="4508" w:type="dxa"/>
          </w:tcPr>
          <w:p w:rsidR="00DD1F1A" w:rsidRDefault="00DD1F1A">
            <w:pPr>
              <w:rPr>
                <w:lang w:val="en-US"/>
              </w:rPr>
            </w:pPr>
            <w:r>
              <w:rPr>
                <w:lang w:val="en-US"/>
              </w:rPr>
              <w:t xml:space="preserve">Occupation of the </w:t>
            </w:r>
            <w:r w:rsidR="005F6EF0">
              <w:rPr>
                <w:lang w:val="en-US"/>
              </w:rPr>
              <w:t>Dir 1</w:t>
            </w:r>
          </w:p>
        </w:tc>
        <w:tc>
          <w:tcPr>
            <w:tcW w:w="5415" w:type="dxa"/>
          </w:tcPr>
          <w:p w:rsidR="00DD1F1A" w:rsidRDefault="00DD1F1A">
            <w:pPr>
              <w:rPr>
                <w:lang w:val="en-US"/>
              </w:rPr>
            </w:pPr>
          </w:p>
        </w:tc>
      </w:tr>
      <w:tr w:rsidR="00DD1F1A" w:rsidTr="00AB4E5E">
        <w:tc>
          <w:tcPr>
            <w:tcW w:w="4508" w:type="dxa"/>
          </w:tcPr>
          <w:p w:rsidR="00DD1F1A" w:rsidRDefault="00DD1F1A">
            <w:pPr>
              <w:rPr>
                <w:lang w:val="en-US"/>
              </w:rPr>
            </w:pPr>
            <w:r>
              <w:rPr>
                <w:lang w:val="en-US"/>
              </w:rPr>
              <w:t>Occupation of the</w:t>
            </w:r>
            <w:r w:rsidR="005F6EF0">
              <w:rPr>
                <w:lang w:val="en-US"/>
              </w:rPr>
              <w:t>Dir 2</w:t>
            </w:r>
          </w:p>
        </w:tc>
        <w:tc>
          <w:tcPr>
            <w:tcW w:w="5415" w:type="dxa"/>
          </w:tcPr>
          <w:p w:rsidR="00DD1F1A" w:rsidRDefault="00DD1F1A">
            <w:pPr>
              <w:rPr>
                <w:lang w:val="en-US"/>
              </w:rPr>
            </w:pPr>
          </w:p>
        </w:tc>
      </w:tr>
      <w:tr w:rsidR="00DD1F1A" w:rsidTr="00AB4E5E">
        <w:tc>
          <w:tcPr>
            <w:tcW w:w="4508" w:type="dxa"/>
          </w:tcPr>
          <w:p w:rsidR="00DD1F1A" w:rsidRDefault="00DD1F1A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qualification of </w:t>
            </w:r>
            <w:r w:rsidR="00784864">
              <w:rPr>
                <w:lang w:val="en-US"/>
              </w:rPr>
              <w:t>Dir 1</w:t>
            </w:r>
          </w:p>
        </w:tc>
        <w:tc>
          <w:tcPr>
            <w:tcW w:w="5415" w:type="dxa"/>
          </w:tcPr>
          <w:p w:rsidR="00DD1F1A" w:rsidRDefault="00DD1F1A">
            <w:pPr>
              <w:rPr>
                <w:lang w:val="en-US"/>
              </w:rPr>
            </w:pPr>
          </w:p>
        </w:tc>
      </w:tr>
      <w:tr w:rsidR="00DD1F1A" w:rsidTr="00AB4E5E">
        <w:tc>
          <w:tcPr>
            <w:tcW w:w="4508" w:type="dxa"/>
          </w:tcPr>
          <w:p w:rsidR="00DD1F1A" w:rsidRDefault="00DD1F1A">
            <w:pPr>
              <w:rPr>
                <w:lang w:val="en-US"/>
              </w:rPr>
            </w:pPr>
            <w:r>
              <w:rPr>
                <w:lang w:val="en-US"/>
              </w:rPr>
              <w:t>Education qualification of</w:t>
            </w:r>
            <w:r w:rsidR="00784864">
              <w:rPr>
                <w:lang w:val="en-US"/>
              </w:rPr>
              <w:t>Dir 2</w:t>
            </w:r>
          </w:p>
        </w:tc>
        <w:tc>
          <w:tcPr>
            <w:tcW w:w="5415" w:type="dxa"/>
          </w:tcPr>
          <w:p w:rsidR="00DD1F1A" w:rsidRDefault="00DD1F1A">
            <w:pPr>
              <w:rPr>
                <w:lang w:val="en-US"/>
              </w:rPr>
            </w:pPr>
          </w:p>
        </w:tc>
      </w:tr>
      <w:tr w:rsidR="00DD1F1A" w:rsidTr="00AB4E5E">
        <w:tc>
          <w:tcPr>
            <w:tcW w:w="4508" w:type="dxa"/>
          </w:tcPr>
          <w:p w:rsidR="00DD1F1A" w:rsidRDefault="00DD1F1A">
            <w:pPr>
              <w:rPr>
                <w:lang w:val="en-US"/>
              </w:rPr>
            </w:pPr>
            <w:r>
              <w:rPr>
                <w:lang w:val="en-US"/>
              </w:rPr>
              <w:t>Who is Managing Director</w:t>
            </w:r>
          </w:p>
        </w:tc>
        <w:tc>
          <w:tcPr>
            <w:tcW w:w="5415" w:type="dxa"/>
          </w:tcPr>
          <w:p w:rsidR="00DD1F1A" w:rsidRDefault="00DD1F1A">
            <w:pPr>
              <w:rPr>
                <w:lang w:val="en-US"/>
              </w:rPr>
            </w:pPr>
          </w:p>
        </w:tc>
      </w:tr>
      <w:tr w:rsidR="00DD1F1A" w:rsidTr="00AB4E5E">
        <w:tc>
          <w:tcPr>
            <w:tcW w:w="4508" w:type="dxa"/>
          </w:tcPr>
          <w:p w:rsidR="00DD1F1A" w:rsidRDefault="009068A3">
            <w:pPr>
              <w:rPr>
                <w:lang w:val="en-US"/>
              </w:rPr>
            </w:pPr>
            <w:r>
              <w:rPr>
                <w:lang w:val="en-US"/>
              </w:rPr>
              <w:t xml:space="preserve">e-mail of </w:t>
            </w:r>
            <w:r w:rsidR="00784864">
              <w:rPr>
                <w:lang w:val="en-US"/>
              </w:rPr>
              <w:t>Dir 1</w:t>
            </w:r>
          </w:p>
        </w:tc>
        <w:tc>
          <w:tcPr>
            <w:tcW w:w="5415" w:type="dxa"/>
          </w:tcPr>
          <w:p w:rsidR="00DD1F1A" w:rsidRPr="00AB4E5E" w:rsidRDefault="00DD1F1A"/>
        </w:tc>
      </w:tr>
      <w:tr w:rsidR="009068A3" w:rsidTr="00AB4E5E">
        <w:tc>
          <w:tcPr>
            <w:tcW w:w="4508" w:type="dxa"/>
          </w:tcPr>
          <w:p w:rsidR="009068A3" w:rsidRDefault="009068A3">
            <w:pPr>
              <w:rPr>
                <w:lang w:val="en-US"/>
              </w:rPr>
            </w:pPr>
            <w:r>
              <w:rPr>
                <w:lang w:val="en-US"/>
              </w:rPr>
              <w:t>e-mail of</w:t>
            </w:r>
            <w:r w:rsidR="00784864">
              <w:rPr>
                <w:lang w:val="en-US"/>
              </w:rPr>
              <w:t>Dir 2</w:t>
            </w:r>
          </w:p>
        </w:tc>
        <w:tc>
          <w:tcPr>
            <w:tcW w:w="5415" w:type="dxa"/>
          </w:tcPr>
          <w:p w:rsidR="009068A3" w:rsidRDefault="009068A3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Permanent address of Dir 1 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Land Line phone number with STD Dir 1 </w:t>
            </w:r>
          </w:p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(Compulsory)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Present residential Address Dir1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Permanent address of Dir 2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Land Line phone number with STD Dir 2 </w:t>
            </w:r>
          </w:p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(Compulsory)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Present residential Address of Dir 2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Identity proof (Voter ID/Driving License/P</w:t>
            </w:r>
            <w:r w:rsidR="005F1F39">
              <w:rPr>
                <w:lang w:val="en-US"/>
              </w:rPr>
              <w:t>a</w:t>
            </w:r>
            <w:r>
              <w:rPr>
                <w:lang w:val="en-US"/>
              </w:rPr>
              <w:t>ssport) Dir 1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Identity proof (Voter ID/Driving License/Passport) Dir 2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Proportion of holding of equity shares by Dir 1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Proportion of holding of equity shares by </w:t>
            </w:r>
            <w:r w:rsidR="00F069E4">
              <w:rPr>
                <w:lang w:val="en-US"/>
              </w:rPr>
              <w:t>Dir 2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Par</w:t>
            </w:r>
            <w:r w:rsidR="00F069E4">
              <w:rPr>
                <w:lang w:val="en-US"/>
              </w:rPr>
              <w:t>t</w:t>
            </w:r>
            <w:r>
              <w:rPr>
                <w:lang w:val="en-US"/>
              </w:rPr>
              <w:t>iculars of investment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Land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Building</w:t>
            </w: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Plant and machinery (Indigenous) </w:t>
            </w:r>
          </w:p>
          <w:p w:rsidR="00E91BA9" w:rsidRDefault="00E91BA9" w:rsidP="00E91BA9">
            <w:pPr>
              <w:rPr>
                <w:lang w:val="en-US"/>
              </w:rPr>
            </w:pP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  <w:tr w:rsidR="00E91BA9" w:rsidTr="00AB4E5E">
        <w:tc>
          <w:tcPr>
            <w:tcW w:w="4508" w:type="dxa"/>
          </w:tcPr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>Plant and machinery (Imported)</w:t>
            </w:r>
          </w:p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CIF value </w:t>
            </w:r>
          </w:p>
          <w:p w:rsidR="00E91BA9" w:rsidRDefault="00E91BA9" w:rsidP="00E91BA9">
            <w:pPr>
              <w:rPr>
                <w:lang w:val="en-US"/>
              </w:rPr>
            </w:pPr>
            <w:r>
              <w:rPr>
                <w:lang w:val="en-US"/>
              </w:rPr>
              <w:t xml:space="preserve">Landed cost </w:t>
            </w:r>
          </w:p>
          <w:p w:rsidR="00E91BA9" w:rsidRDefault="00E91BA9" w:rsidP="00E91BA9">
            <w:pPr>
              <w:rPr>
                <w:lang w:val="en-US"/>
              </w:rPr>
            </w:pPr>
          </w:p>
        </w:tc>
        <w:tc>
          <w:tcPr>
            <w:tcW w:w="5415" w:type="dxa"/>
          </w:tcPr>
          <w:p w:rsidR="00E91BA9" w:rsidRDefault="00E91BA9" w:rsidP="00E91BA9">
            <w:pPr>
              <w:rPr>
                <w:lang w:val="en-US"/>
              </w:rPr>
            </w:pPr>
          </w:p>
        </w:tc>
      </w:tr>
    </w:tbl>
    <w:p w:rsidR="00E713A8" w:rsidRDefault="00E713A8">
      <w:pPr>
        <w:rPr>
          <w:lang w:val="en-US"/>
        </w:rPr>
      </w:pPr>
      <w:r>
        <w:rPr>
          <w:lang w:val="en-US"/>
        </w:rPr>
        <w:t xml:space="preserve">Further details </w:t>
      </w:r>
      <w:r w:rsidR="002704CB">
        <w:rPr>
          <w:lang w:val="en-US"/>
        </w:rPr>
        <w:t xml:space="preserve">may be </w:t>
      </w:r>
      <w:r>
        <w:rPr>
          <w:lang w:val="en-US"/>
        </w:rPr>
        <w:t>required</w:t>
      </w:r>
      <w:r w:rsidR="002704CB">
        <w:rPr>
          <w:lang w:val="en-US"/>
        </w:rPr>
        <w:t xml:space="preserve"> in the course of processing the formation of the company. </w:t>
      </w:r>
    </w:p>
    <w:p w:rsidR="009229E6" w:rsidRDefault="009229E6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F036DF" w:rsidTr="00F036DF">
        <w:tc>
          <w:tcPr>
            <w:tcW w:w="4508" w:type="dxa"/>
            <w:shd w:val="clear" w:color="auto" w:fill="BFBFBF" w:themeFill="background1" w:themeFillShade="BF"/>
          </w:tcPr>
          <w:p w:rsidR="00F036DF" w:rsidRPr="00F036DF" w:rsidRDefault="00F036DF">
            <w:pPr>
              <w:rPr>
                <w:b/>
                <w:bCs/>
                <w:lang w:val="en-US"/>
              </w:rPr>
            </w:pPr>
            <w:r w:rsidRPr="00F036DF">
              <w:rPr>
                <w:b/>
                <w:bCs/>
                <w:lang w:val="en-US"/>
              </w:rPr>
              <w:lastRenderedPageBreak/>
              <w:t>Particulars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:rsidR="00F036DF" w:rsidRPr="00F036DF" w:rsidRDefault="00F036DF">
            <w:pPr>
              <w:rPr>
                <w:b/>
                <w:bCs/>
                <w:lang w:val="en-US"/>
              </w:rPr>
            </w:pPr>
            <w:r w:rsidRPr="00F036DF">
              <w:rPr>
                <w:b/>
                <w:bCs/>
                <w:lang w:val="en-US"/>
              </w:rPr>
              <w:t>Details or sup</w:t>
            </w:r>
            <w:r>
              <w:rPr>
                <w:b/>
                <w:bCs/>
                <w:lang w:val="en-US"/>
              </w:rPr>
              <w:t>p</w:t>
            </w:r>
            <w:r w:rsidRPr="00F036DF">
              <w:rPr>
                <w:b/>
                <w:bCs/>
                <w:lang w:val="en-US"/>
              </w:rPr>
              <w:t>orting required</w:t>
            </w:r>
          </w:p>
        </w:tc>
      </w:tr>
      <w:tr w:rsidR="00F036DF" w:rsidTr="00F036DF">
        <w:tc>
          <w:tcPr>
            <w:tcW w:w="4508" w:type="dxa"/>
          </w:tcPr>
          <w:p w:rsidR="00F036DF" w:rsidRDefault="00F036DF" w:rsidP="00F036DF">
            <w:pPr>
              <w:rPr>
                <w:lang w:val="en-US"/>
              </w:rPr>
            </w:pPr>
            <w:r>
              <w:rPr>
                <w:lang w:val="en-US"/>
              </w:rPr>
              <w:t>Registered Office Address is given as;</w:t>
            </w:r>
          </w:p>
          <w:p w:rsidR="00F036DF" w:rsidRDefault="00F036DF" w:rsidP="00F036DF">
            <w:pPr>
              <w:rPr>
                <w:lang w:val="en-US"/>
              </w:rPr>
            </w:pPr>
          </w:p>
          <w:p w:rsidR="00F036DF" w:rsidRDefault="00F036DF" w:rsidP="00F036DF">
            <w:pPr>
              <w:rPr>
                <w:lang w:val="en-US"/>
              </w:rPr>
            </w:pPr>
            <w:r>
              <w:rPr>
                <w:lang w:val="en-US"/>
              </w:rPr>
              <w:t>#9/1, 3</w:t>
            </w:r>
            <w:r w:rsidRPr="00E91BA9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Cross, Greenwood Layout, 2</w:t>
            </w:r>
            <w:r w:rsidRPr="00E91BA9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Phase, Jinkethemanahalli, Bangalore-560036</w:t>
            </w:r>
          </w:p>
          <w:p w:rsidR="00F036DF" w:rsidRDefault="00F036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F036DF" w:rsidRDefault="00F036DF">
            <w:pPr>
              <w:rPr>
                <w:lang w:val="en-US"/>
              </w:rPr>
            </w:pPr>
          </w:p>
        </w:tc>
      </w:tr>
      <w:tr w:rsidR="00F036DF" w:rsidTr="00F036DF">
        <w:tc>
          <w:tcPr>
            <w:tcW w:w="4508" w:type="dxa"/>
          </w:tcPr>
          <w:p w:rsidR="00F036DF" w:rsidRDefault="009F6A53">
            <w:pPr>
              <w:rPr>
                <w:lang w:val="en-US"/>
              </w:rPr>
            </w:pPr>
            <w:r w:rsidRPr="009F6A53">
              <w:rPr>
                <w:b/>
                <w:bCs/>
                <w:lang w:val="en-US"/>
              </w:rPr>
              <w:t xml:space="preserve">Land Line phone </w:t>
            </w:r>
            <w:r>
              <w:rPr>
                <w:lang w:val="en-US"/>
              </w:rPr>
              <w:t>number of the Registered office of the Company (compul</w:t>
            </w:r>
            <w:r w:rsidR="00D61070">
              <w:rPr>
                <w:lang w:val="en-US"/>
              </w:rPr>
              <w:t>p</w:t>
            </w:r>
            <w:r>
              <w:rPr>
                <w:lang w:val="en-US"/>
              </w:rPr>
              <w:t>sory)</w:t>
            </w:r>
          </w:p>
        </w:tc>
        <w:tc>
          <w:tcPr>
            <w:tcW w:w="4508" w:type="dxa"/>
          </w:tcPr>
          <w:p w:rsidR="00F036DF" w:rsidRDefault="00F036DF">
            <w:pPr>
              <w:rPr>
                <w:lang w:val="en-US"/>
              </w:rPr>
            </w:pPr>
          </w:p>
        </w:tc>
      </w:tr>
      <w:tr w:rsidR="009F6A53" w:rsidTr="00F036DF">
        <w:tc>
          <w:tcPr>
            <w:tcW w:w="4508" w:type="dxa"/>
          </w:tcPr>
          <w:p w:rsidR="009F6A53" w:rsidRPr="00DF0DEF" w:rsidRDefault="00DF0DEF">
            <w:pPr>
              <w:rPr>
                <w:lang w:val="en-US"/>
              </w:rPr>
            </w:pPr>
            <w:r w:rsidRPr="00DF0DEF">
              <w:rPr>
                <w:lang w:val="en-US"/>
              </w:rPr>
              <w:t xml:space="preserve">What is the </w:t>
            </w:r>
            <w:r w:rsidR="00491BCD" w:rsidRPr="00DF0DEF">
              <w:rPr>
                <w:lang w:val="en-US"/>
              </w:rPr>
              <w:t>paid-up</w:t>
            </w:r>
            <w:r w:rsidRPr="00DF0DEF">
              <w:rPr>
                <w:lang w:val="en-US"/>
              </w:rPr>
              <w:t xml:space="preserve"> share capital?</w:t>
            </w:r>
          </w:p>
        </w:tc>
        <w:tc>
          <w:tcPr>
            <w:tcW w:w="4508" w:type="dxa"/>
          </w:tcPr>
          <w:p w:rsidR="009F6A53" w:rsidRDefault="009F6A53">
            <w:pPr>
              <w:rPr>
                <w:lang w:val="en-US"/>
              </w:rPr>
            </w:pPr>
          </w:p>
        </w:tc>
      </w:tr>
      <w:tr w:rsidR="00DF0DEF" w:rsidTr="00F036DF">
        <w:tc>
          <w:tcPr>
            <w:tcW w:w="4508" w:type="dxa"/>
          </w:tcPr>
          <w:p w:rsidR="00DF0DEF" w:rsidRDefault="00DF0DEF">
            <w:pPr>
              <w:rPr>
                <w:lang w:val="en-US"/>
              </w:rPr>
            </w:pPr>
            <w:r w:rsidRPr="00DF0DEF">
              <w:rPr>
                <w:lang w:val="en-US"/>
              </w:rPr>
              <w:t xml:space="preserve">What is the ration of paid up share capital between Rajasekar and </w:t>
            </w:r>
            <w:r>
              <w:rPr>
                <w:lang w:val="en-US"/>
              </w:rPr>
              <w:t>Y</w:t>
            </w:r>
            <w:r w:rsidRPr="00DF0DEF">
              <w:rPr>
                <w:lang w:val="en-US"/>
              </w:rPr>
              <w:t>ashwandhini</w:t>
            </w:r>
          </w:p>
          <w:p w:rsidR="00DF0DEF" w:rsidRDefault="00DF0DEF">
            <w:pPr>
              <w:rPr>
                <w:lang w:val="en-US"/>
              </w:rPr>
            </w:pPr>
          </w:p>
          <w:p w:rsidR="00DF0DEF" w:rsidRPr="00DF0DEF" w:rsidRDefault="00DF0DEF">
            <w:pPr>
              <w:rPr>
                <w:lang w:val="en-US"/>
              </w:rPr>
            </w:pPr>
            <w:r>
              <w:rPr>
                <w:lang w:val="en-US"/>
              </w:rPr>
              <w:t>Ex: 50:50 or 75:25</w:t>
            </w:r>
          </w:p>
        </w:tc>
        <w:tc>
          <w:tcPr>
            <w:tcW w:w="4508" w:type="dxa"/>
          </w:tcPr>
          <w:p w:rsidR="00DF0DEF" w:rsidRDefault="00DF0DEF">
            <w:pPr>
              <w:rPr>
                <w:lang w:val="en-US"/>
              </w:rPr>
            </w:pPr>
          </w:p>
        </w:tc>
      </w:tr>
      <w:tr w:rsidR="00DF0DEF" w:rsidTr="00F036DF">
        <w:tc>
          <w:tcPr>
            <w:tcW w:w="4508" w:type="dxa"/>
          </w:tcPr>
          <w:p w:rsidR="00DF0DEF" w:rsidRDefault="00967F75">
            <w:pPr>
              <w:rPr>
                <w:lang w:val="en-US"/>
              </w:rPr>
            </w:pPr>
            <w:r>
              <w:rPr>
                <w:lang w:val="en-US"/>
              </w:rPr>
              <w:t>Director 1</w:t>
            </w:r>
          </w:p>
          <w:p w:rsidR="00491BCD" w:rsidRPr="00DF0DEF" w:rsidRDefault="00491BCD">
            <w:pPr>
              <w:rPr>
                <w:lang w:val="en-US"/>
              </w:rPr>
            </w:pPr>
            <w:r>
              <w:rPr>
                <w:lang w:val="en-US"/>
              </w:rPr>
              <w:t>(To be provided in pdf format)</w:t>
            </w:r>
          </w:p>
        </w:tc>
        <w:tc>
          <w:tcPr>
            <w:tcW w:w="4508" w:type="dxa"/>
          </w:tcPr>
          <w:p w:rsidR="00DF0DEF" w:rsidRDefault="000A64CF">
            <w:pPr>
              <w:rPr>
                <w:lang w:val="en-US"/>
              </w:rPr>
            </w:pPr>
            <w:r>
              <w:rPr>
                <w:lang w:val="en-US"/>
              </w:rPr>
              <w:t>Following address and ID proof are required</w:t>
            </w:r>
          </w:p>
          <w:p w:rsidR="000A64CF" w:rsidRDefault="001B3112" w:rsidP="000A64C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  <w:p w:rsidR="001B3112" w:rsidRDefault="001B3112" w:rsidP="000A64C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Aadhar</w:t>
            </w:r>
          </w:p>
          <w:p w:rsidR="001B3112" w:rsidRDefault="001B3112" w:rsidP="000A64C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Bank statement for latest 2 months</w:t>
            </w:r>
            <w:r w:rsidR="005E445C">
              <w:rPr>
                <w:lang w:val="en-US"/>
              </w:rPr>
              <w:t xml:space="preserve"> </w:t>
            </w:r>
          </w:p>
          <w:p w:rsidR="001B3112" w:rsidRPr="000A64CF" w:rsidRDefault="001B3112" w:rsidP="000A64C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Voter ID</w:t>
            </w:r>
          </w:p>
        </w:tc>
      </w:tr>
      <w:tr w:rsidR="001B3112" w:rsidTr="00F036DF">
        <w:tc>
          <w:tcPr>
            <w:tcW w:w="4508" w:type="dxa"/>
          </w:tcPr>
          <w:p w:rsidR="00967F75" w:rsidRDefault="00967F75" w:rsidP="00967F75">
            <w:pPr>
              <w:rPr>
                <w:lang w:val="en-US"/>
              </w:rPr>
            </w:pPr>
            <w:r>
              <w:rPr>
                <w:lang w:val="en-US"/>
              </w:rPr>
              <w:t>Director 2</w:t>
            </w:r>
          </w:p>
          <w:p w:rsidR="00491BCD" w:rsidRDefault="00967F75" w:rsidP="00967F7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491BCD">
              <w:rPr>
                <w:lang w:val="en-US"/>
              </w:rPr>
              <w:t>(To be provided in pdf format)</w:t>
            </w:r>
          </w:p>
        </w:tc>
        <w:tc>
          <w:tcPr>
            <w:tcW w:w="4508" w:type="dxa"/>
          </w:tcPr>
          <w:p w:rsidR="001B3112" w:rsidRDefault="001B3112" w:rsidP="001B3112">
            <w:pPr>
              <w:rPr>
                <w:lang w:val="en-US"/>
              </w:rPr>
            </w:pPr>
            <w:r>
              <w:rPr>
                <w:lang w:val="en-US"/>
              </w:rPr>
              <w:t>Following address and ID proof are required</w:t>
            </w:r>
          </w:p>
          <w:p w:rsidR="001B3112" w:rsidRDefault="001B3112" w:rsidP="001B311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  <w:p w:rsidR="001B3112" w:rsidRDefault="001B3112" w:rsidP="001B311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Aadhar</w:t>
            </w:r>
          </w:p>
          <w:p w:rsidR="001B3112" w:rsidRDefault="001B3112" w:rsidP="001B311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Bank statement for latest 2 months</w:t>
            </w:r>
            <w:r w:rsidR="005E445C">
              <w:rPr>
                <w:lang w:val="en-US"/>
              </w:rPr>
              <w:t xml:space="preserve"> </w:t>
            </w:r>
          </w:p>
          <w:p w:rsidR="001B3112" w:rsidRPr="001B3112" w:rsidRDefault="001B3112" w:rsidP="001B311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1B3112">
              <w:rPr>
                <w:lang w:val="en-US"/>
              </w:rPr>
              <w:t>Voter ID</w:t>
            </w:r>
          </w:p>
        </w:tc>
      </w:tr>
      <w:tr w:rsidR="00C658EB" w:rsidTr="00F036DF">
        <w:tc>
          <w:tcPr>
            <w:tcW w:w="4508" w:type="dxa"/>
          </w:tcPr>
          <w:p w:rsidR="00C658EB" w:rsidRDefault="00C658EB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C658EB" w:rsidRDefault="00C658EB" w:rsidP="001B3112">
            <w:pPr>
              <w:rPr>
                <w:lang w:val="en-US"/>
              </w:rPr>
            </w:pPr>
          </w:p>
        </w:tc>
      </w:tr>
      <w:tr w:rsidR="00C658EB" w:rsidTr="00F036DF">
        <w:tc>
          <w:tcPr>
            <w:tcW w:w="4508" w:type="dxa"/>
          </w:tcPr>
          <w:p w:rsidR="00C658EB" w:rsidRDefault="00C658EB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C658EB" w:rsidRDefault="00C658EB" w:rsidP="001B3112">
            <w:pPr>
              <w:rPr>
                <w:lang w:val="en-US"/>
              </w:rPr>
            </w:pPr>
          </w:p>
        </w:tc>
      </w:tr>
      <w:tr w:rsidR="001B3112" w:rsidTr="00F036DF">
        <w:tc>
          <w:tcPr>
            <w:tcW w:w="4508" w:type="dxa"/>
          </w:tcPr>
          <w:p w:rsidR="001B3112" w:rsidRDefault="00491BCD">
            <w:pPr>
              <w:rPr>
                <w:lang w:val="en-US"/>
              </w:rPr>
            </w:pPr>
            <w:r>
              <w:rPr>
                <w:lang w:val="en-US"/>
              </w:rPr>
              <w:t>How many employees are going to work?</w:t>
            </w:r>
          </w:p>
        </w:tc>
        <w:tc>
          <w:tcPr>
            <w:tcW w:w="4508" w:type="dxa"/>
          </w:tcPr>
          <w:p w:rsidR="001B3112" w:rsidRDefault="001B3112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>Do you want registration under ESIC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>Do you want registration under EPF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employees to whom the wages will be less than Rs. 15000/- 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>Particulars of Investment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>Land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>Building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 xml:space="preserve">Plant and Machinery – indigenous 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491BCD" w:rsidTr="00F036DF">
        <w:tc>
          <w:tcPr>
            <w:tcW w:w="4508" w:type="dxa"/>
          </w:tcPr>
          <w:p w:rsidR="00491BCD" w:rsidRDefault="00491BCD">
            <w:pPr>
              <w:rPr>
                <w:lang w:val="en-US"/>
              </w:rPr>
            </w:pPr>
            <w:r>
              <w:rPr>
                <w:lang w:val="en-US"/>
              </w:rPr>
              <w:t>Plant and Machinery – import</w:t>
            </w:r>
          </w:p>
        </w:tc>
        <w:tc>
          <w:tcPr>
            <w:tcW w:w="4508" w:type="dxa"/>
          </w:tcPr>
          <w:p w:rsidR="00491BCD" w:rsidRDefault="00491BCD" w:rsidP="001B3112">
            <w:pPr>
              <w:rPr>
                <w:lang w:val="en-US"/>
              </w:rPr>
            </w:pPr>
          </w:p>
        </w:tc>
      </w:tr>
      <w:tr w:rsidR="009E4268" w:rsidTr="00F036DF">
        <w:tc>
          <w:tcPr>
            <w:tcW w:w="4508" w:type="dxa"/>
          </w:tcPr>
          <w:p w:rsidR="009E4268" w:rsidRDefault="009E4268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9E4268" w:rsidRDefault="009E4268" w:rsidP="001B3112">
            <w:pPr>
              <w:rPr>
                <w:lang w:val="en-US"/>
              </w:rPr>
            </w:pPr>
          </w:p>
        </w:tc>
      </w:tr>
      <w:tr w:rsidR="00C658EB" w:rsidTr="00F036DF">
        <w:tc>
          <w:tcPr>
            <w:tcW w:w="4508" w:type="dxa"/>
          </w:tcPr>
          <w:p w:rsidR="00C658EB" w:rsidRDefault="00C658EB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C658EB" w:rsidRDefault="00C658EB" w:rsidP="001B3112">
            <w:pPr>
              <w:rPr>
                <w:lang w:val="en-US"/>
              </w:rPr>
            </w:pPr>
          </w:p>
        </w:tc>
      </w:tr>
      <w:tr w:rsidR="00C658EB" w:rsidTr="00F036DF">
        <w:tc>
          <w:tcPr>
            <w:tcW w:w="4508" w:type="dxa"/>
          </w:tcPr>
          <w:p w:rsidR="00C658EB" w:rsidRDefault="00C658EB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C658EB" w:rsidRDefault="00C658EB" w:rsidP="001B3112">
            <w:pPr>
              <w:rPr>
                <w:lang w:val="en-US"/>
              </w:rPr>
            </w:pPr>
          </w:p>
        </w:tc>
      </w:tr>
    </w:tbl>
    <w:p w:rsidR="00F036DF" w:rsidRDefault="00F036DF">
      <w:pPr>
        <w:rPr>
          <w:lang w:val="en-US"/>
        </w:rPr>
      </w:pPr>
    </w:p>
    <w:p w:rsidR="00D61070" w:rsidRPr="00F35E55" w:rsidRDefault="00D61070" w:rsidP="00F35E55">
      <w:pPr>
        <w:rPr>
          <w:lang w:val="en-US"/>
        </w:rPr>
      </w:pPr>
    </w:p>
    <w:sectPr w:rsidR="00D61070" w:rsidRPr="00F35E55" w:rsidSect="00C30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66" w:rsidRDefault="000A4266" w:rsidP="00F069E4">
      <w:pPr>
        <w:spacing w:after="0" w:line="240" w:lineRule="auto"/>
      </w:pPr>
      <w:r>
        <w:separator/>
      </w:r>
    </w:p>
  </w:endnote>
  <w:endnote w:type="continuationSeparator" w:id="1">
    <w:p w:rsidR="000A4266" w:rsidRDefault="000A4266" w:rsidP="00F0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4" w:rsidRDefault="00F069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4" w:rsidRDefault="00CF001A">
    <w:pPr>
      <w:pStyle w:val="Footer"/>
    </w:pPr>
    <w:r w:rsidRPr="00CF00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702740d59ba628ac94501c76" o:spid="_x0000_s4097" type="#_x0000_t202" alt="{&quot;HashCode&quot;:-163889522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" o:allowincell="f" filled="f" stroked="f" strokeweight=".5pt">
          <v:textbox style="mso-next-textbox:#MSIPCM702740d59ba628ac94501c76" inset="20pt,0,,0">
            <w:txbxContent>
              <w:p w:rsidR="00F069E4" w:rsidRPr="00F069E4" w:rsidRDefault="00F069E4" w:rsidP="00F069E4">
                <w:pPr>
                  <w:spacing w:after="0"/>
                  <w:rPr>
                    <w:rFonts w:ascii="Calibri" w:hAnsi="Calibri" w:cs="Calibri"/>
                    <w:color w:val="000000"/>
                    <w:sz w:val="16"/>
                  </w:rPr>
                </w:pPr>
                <w:r w:rsidRPr="00F069E4">
                  <w:rPr>
                    <w:rFonts w:ascii="Calibri" w:hAnsi="Calibri" w:cs="Calibri"/>
                    <w:color w:val="000000"/>
                    <w:sz w:val="16"/>
                  </w:rPr>
                  <w:t>Sensitivity: Confidential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4" w:rsidRDefault="00F06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66" w:rsidRDefault="000A4266" w:rsidP="00F069E4">
      <w:pPr>
        <w:spacing w:after="0" w:line="240" w:lineRule="auto"/>
      </w:pPr>
      <w:r>
        <w:separator/>
      </w:r>
    </w:p>
  </w:footnote>
  <w:footnote w:type="continuationSeparator" w:id="1">
    <w:p w:rsidR="000A4266" w:rsidRDefault="000A4266" w:rsidP="00F0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4" w:rsidRDefault="00F069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4" w:rsidRDefault="00F069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E4" w:rsidRDefault="00F069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4968"/>
    <w:multiLevelType w:val="hybridMultilevel"/>
    <w:tmpl w:val="CB620E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854BC"/>
    <w:multiLevelType w:val="hybridMultilevel"/>
    <w:tmpl w:val="DF6CB3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F798A"/>
    <w:multiLevelType w:val="hybridMultilevel"/>
    <w:tmpl w:val="CB620E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03615"/>
    <w:rsid w:val="00003A0B"/>
    <w:rsid w:val="0001183E"/>
    <w:rsid w:val="000A4266"/>
    <w:rsid w:val="000A64CF"/>
    <w:rsid w:val="001115AB"/>
    <w:rsid w:val="00125C82"/>
    <w:rsid w:val="00135044"/>
    <w:rsid w:val="001855DA"/>
    <w:rsid w:val="001B3112"/>
    <w:rsid w:val="001D04EC"/>
    <w:rsid w:val="002202C4"/>
    <w:rsid w:val="002704CB"/>
    <w:rsid w:val="00272A4C"/>
    <w:rsid w:val="00303295"/>
    <w:rsid w:val="0038073A"/>
    <w:rsid w:val="0038132F"/>
    <w:rsid w:val="003D7E87"/>
    <w:rsid w:val="00425DCD"/>
    <w:rsid w:val="00444671"/>
    <w:rsid w:val="00491BCD"/>
    <w:rsid w:val="00530771"/>
    <w:rsid w:val="005C785D"/>
    <w:rsid w:val="005E445C"/>
    <w:rsid w:val="005F1F39"/>
    <w:rsid w:val="005F6EF0"/>
    <w:rsid w:val="006B6ECC"/>
    <w:rsid w:val="007319DB"/>
    <w:rsid w:val="00732C24"/>
    <w:rsid w:val="00762BF9"/>
    <w:rsid w:val="0077366A"/>
    <w:rsid w:val="00784864"/>
    <w:rsid w:val="0081349F"/>
    <w:rsid w:val="00820CFE"/>
    <w:rsid w:val="00842C94"/>
    <w:rsid w:val="009068A3"/>
    <w:rsid w:val="009229E6"/>
    <w:rsid w:val="00924758"/>
    <w:rsid w:val="00967F75"/>
    <w:rsid w:val="009C6F1F"/>
    <w:rsid w:val="009D3D95"/>
    <w:rsid w:val="009E4268"/>
    <w:rsid w:val="009F6A53"/>
    <w:rsid w:val="00AB4E5E"/>
    <w:rsid w:val="00BE48ED"/>
    <w:rsid w:val="00C13E35"/>
    <w:rsid w:val="00C30B36"/>
    <w:rsid w:val="00C658EB"/>
    <w:rsid w:val="00CD5570"/>
    <w:rsid w:val="00CF001A"/>
    <w:rsid w:val="00CF1159"/>
    <w:rsid w:val="00D179BC"/>
    <w:rsid w:val="00D61070"/>
    <w:rsid w:val="00DB4E97"/>
    <w:rsid w:val="00DD1F1A"/>
    <w:rsid w:val="00DE4745"/>
    <w:rsid w:val="00DF0DEF"/>
    <w:rsid w:val="00DF68AA"/>
    <w:rsid w:val="00E03615"/>
    <w:rsid w:val="00E713A8"/>
    <w:rsid w:val="00E91BA9"/>
    <w:rsid w:val="00EF674D"/>
    <w:rsid w:val="00F036DF"/>
    <w:rsid w:val="00F069E4"/>
    <w:rsid w:val="00F16559"/>
    <w:rsid w:val="00F35E55"/>
    <w:rsid w:val="00FA35D7"/>
    <w:rsid w:val="00FB1D98"/>
    <w:rsid w:val="00FC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4E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1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E4"/>
  </w:style>
  <w:style w:type="paragraph" w:styleId="Footer">
    <w:name w:val="footer"/>
    <w:basedOn w:val="Normal"/>
    <w:link w:val="FooterChar"/>
    <w:uiPriority w:val="99"/>
    <w:unhideWhenUsed/>
    <w:rsid w:val="00F06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9E4"/>
  </w:style>
  <w:style w:type="paragraph" w:styleId="ListParagraph">
    <w:name w:val="List Paragraph"/>
    <w:basedOn w:val="Normal"/>
    <w:uiPriority w:val="34"/>
    <w:qFormat/>
    <w:rsid w:val="000A6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Mayilvahanan</dc:creator>
  <cp:keywords/>
  <dc:description/>
  <cp:lastModifiedBy>Admin</cp:lastModifiedBy>
  <cp:revision>20</cp:revision>
  <dcterms:created xsi:type="dcterms:W3CDTF">2020-02-01T11:56:00Z</dcterms:created>
  <dcterms:modified xsi:type="dcterms:W3CDTF">2021-07-30T09:12:00Z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0cf5d0-3195-495b-8e47-6fd80127629b_Enabled">
    <vt:lpwstr>True</vt:lpwstr>
  </property>
  <property fmtid="{D5CDD505-2E9C-101B-9397-08002B2CF9AE}" pid="3" name="MSIP_Label_160cf5d0-3195-495b-8e47-6fd80127629b_SiteId">
    <vt:lpwstr>62ccb864-6a1a-4b5d-8e1c-397dec1a8258</vt:lpwstr>
  </property>
  <property fmtid="{D5CDD505-2E9C-101B-9397-08002B2CF9AE}" pid="4" name="MSIP_Label_160cf5d0-3195-495b-8e47-6fd80127629b_Owner">
    <vt:lpwstr>rajasekar.vallalpari@thomsonreuters.com</vt:lpwstr>
  </property>
  <property fmtid="{D5CDD505-2E9C-101B-9397-08002B2CF9AE}" pid="5" name="MSIP_Label_160cf5d0-3195-495b-8e47-6fd80127629b_SetDate">
    <vt:lpwstr>2020-02-01T11:19:31.1137926Z</vt:lpwstr>
  </property>
  <property fmtid="{D5CDD505-2E9C-101B-9397-08002B2CF9AE}" pid="6" name="MSIP_Label_160cf5d0-3195-495b-8e47-6fd80127629b_Name">
    <vt:lpwstr>Confidential</vt:lpwstr>
  </property>
  <property fmtid="{D5CDD505-2E9C-101B-9397-08002B2CF9AE}" pid="7" name="MSIP_Label_160cf5d0-3195-495b-8e47-6fd80127629b_Application">
    <vt:lpwstr>Microsoft Azure Information Protection</vt:lpwstr>
  </property>
  <property fmtid="{D5CDD505-2E9C-101B-9397-08002B2CF9AE}" pid="8" name="MSIP_Label_160cf5d0-3195-495b-8e47-6fd80127629b_Extended_MSFT_Method">
    <vt:lpwstr>Automatic</vt:lpwstr>
  </property>
  <property fmtid="{D5CDD505-2E9C-101B-9397-08002B2CF9AE}" pid="9" name="Sensitivity">
    <vt:lpwstr>Confidential</vt:lpwstr>
  </property>
</Properties>
</file>